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27B91" w14:textId="4633ACEC" w:rsidR="005C32AD" w:rsidRDefault="00922785">
      <w:r>
        <w:fldChar w:fldCharType="begin"/>
      </w:r>
      <w:r>
        <w:instrText xml:space="preserve"> HYPERLINK "</w:instrText>
      </w:r>
      <w:r w:rsidRPr="00922785">
        <w:instrText>https://www.gov.pl/web/edukacja/organizacja-ksztalcenia-zalecenia-dla-dyrektorow</w:instrText>
      </w:r>
      <w:r>
        <w:instrText xml:space="preserve">" </w:instrText>
      </w:r>
      <w:r>
        <w:fldChar w:fldCharType="separate"/>
      </w:r>
      <w:r w:rsidRPr="009853DA">
        <w:rPr>
          <w:rStyle w:val="Hipercze"/>
          <w:rFonts w:cstheme="minorBidi"/>
        </w:rPr>
        <w:t>https://www.gov.pl/web/edukacja/organizacja-ksztalcenia-zalecenia-dla-dyrektorow</w:t>
      </w:r>
      <w:r>
        <w:fldChar w:fldCharType="end"/>
      </w:r>
      <w:r>
        <w:t xml:space="preserve"> </w:t>
      </w:r>
    </w:p>
    <w:p w14:paraId="477DC3C2" w14:textId="70299209" w:rsidR="00922785" w:rsidRDefault="00922785">
      <w:hyperlink r:id="rId4" w:history="1">
        <w:r w:rsidRPr="009853DA">
          <w:rPr>
            <w:rStyle w:val="Hipercze"/>
            <w:rFonts w:cstheme="minorBidi"/>
          </w:rPr>
          <w:t>https://www.gov.pl/web/edukacja/wytyczne-przeciwepidemiczne-glownego-inspektora-sanitarnego-z-25-sierpnia-2020-r-dla-przedszkoli-oddzialow-przedszkolnych-w-szkole-podstawowej-i-innych-form-wychowania-przedszkolnego-oraz-instytucji-opieki-nad-dziecmi-w-wieku-do-lat-3</w:t>
        </w:r>
      </w:hyperlink>
      <w:r>
        <w:t xml:space="preserve"> </w:t>
      </w:r>
    </w:p>
    <w:p w14:paraId="05D462BA" w14:textId="66424B8A" w:rsidR="00922785" w:rsidRDefault="00922785">
      <w:hyperlink r:id="rId5" w:history="1">
        <w:r w:rsidRPr="009853DA">
          <w:rPr>
            <w:rStyle w:val="Hipercze"/>
            <w:rFonts w:cstheme="minorBidi"/>
          </w:rPr>
          <w:t>https://www.gov.pl/web/edukacja/powrot-uczniow-do-szkol</w:t>
        </w:r>
      </w:hyperlink>
      <w:r>
        <w:t xml:space="preserve"> </w:t>
      </w:r>
    </w:p>
    <w:p w14:paraId="1858DB22" w14:textId="49386AE7" w:rsidR="00922785" w:rsidRDefault="00922785">
      <w:hyperlink r:id="rId6" w:history="1">
        <w:r w:rsidRPr="009853DA">
          <w:rPr>
            <w:rStyle w:val="Hipercze"/>
            <w:rFonts w:cstheme="minorBidi"/>
          </w:rPr>
          <w:t>https://www.gov.pl/web/edukacja/bezpieczny-powrot-do-szkoly--</w:t>
        </w:r>
        <w:proofErr w:type="spellStart"/>
        <w:r w:rsidRPr="009853DA">
          <w:rPr>
            <w:rStyle w:val="Hipercze"/>
            <w:rFonts w:cstheme="minorBidi"/>
          </w:rPr>
          <w:t>spot-informacyjny-tvp</w:t>
        </w:r>
        <w:proofErr w:type="spellEnd"/>
      </w:hyperlink>
      <w:r>
        <w:t xml:space="preserve"> </w:t>
      </w:r>
    </w:p>
    <w:p w14:paraId="1469FEA1" w14:textId="32DA9050" w:rsidR="00922785" w:rsidRDefault="00922785">
      <w:hyperlink r:id="rId7" w:history="1">
        <w:r w:rsidRPr="009853DA">
          <w:rPr>
            <w:rStyle w:val="Hipercze"/>
            <w:rFonts w:cstheme="minorBidi"/>
          </w:rPr>
          <w:t>https://www.gov.pl/web/edukacja/bezpieczny-powrot-do-szkol2</w:t>
        </w:r>
      </w:hyperlink>
      <w:r>
        <w:t xml:space="preserve"> </w:t>
      </w:r>
    </w:p>
    <w:p w14:paraId="05DF1333" w14:textId="09809065" w:rsidR="00922785" w:rsidRDefault="00922785">
      <w:hyperlink r:id="rId8" w:history="1">
        <w:r w:rsidRPr="009853DA">
          <w:rPr>
            <w:rStyle w:val="Hipercze"/>
            <w:rFonts w:cstheme="minorBidi"/>
          </w:rPr>
          <w:t>https://www.gov.pl/web/edukacja/Q-A-powrot-uczniow-do-szkol-i-placowek-1-wrzesnia-2020</w:t>
        </w:r>
      </w:hyperlink>
      <w:r>
        <w:t xml:space="preserve"> </w:t>
      </w:r>
    </w:p>
    <w:sectPr w:rsidR="00922785" w:rsidSect="001D67B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ADF"/>
    <w:rsid w:val="000A7ADF"/>
    <w:rsid w:val="001D67B3"/>
    <w:rsid w:val="004F7E77"/>
    <w:rsid w:val="005C32AD"/>
    <w:rsid w:val="00922785"/>
    <w:rsid w:val="00DC7A11"/>
    <w:rsid w:val="00E44D33"/>
    <w:rsid w:val="00EB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183E0"/>
  <w15:chartTrackingRefBased/>
  <w15:docId w15:val="{B9645082-D349-47D4-985A-DCF971447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44D33"/>
    <w:rPr>
      <w:rFonts w:cs="Times New Roman"/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6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edukacja/Q-A-powrot-uczniow-do-szkol-i-placowek-1-wrzesnia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v.pl/web/edukacja/bezpieczny-powrot-do-szkol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web/edukacja/bezpieczny-powrot-do-szkoly--spot-informacyjny-tvp" TargetMode="External"/><Relationship Id="rId5" Type="http://schemas.openxmlformats.org/officeDocument/2006/relationships/hyperlink" Target="https://www.gov.pl/web/edukacja/powrot-uczniow-do-szko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gov.pl/web/edukacja/wytyczne-przeciwepidemiczne-glownego-inspektora-sanitarnego-z-25-sierpnia-2020-r-dla-przedszkoli-oddzialow-przedszkolnych-w-szkole-podstawowej-i-innych-form-wychowania-przedszkolnego-oraz-instytucji-opieki-nad-dziecmi-w-wieku-do-lat-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Bielecka</dc:creator>
  <cp:keywords/>
  <dc:description/>
  <cp:lastModifiedBy>Ilona Bielecka</cp:lastModifiedBy>
  <cp:revision>3</cp:revision>
  <dcterms:created xsi:type="dcterms:W3CDTF">2020-08-26T10:18:00Z</dcterms:created>
  <dcterms:modified xsi:type="dcterms:W3CDTF">2020-08-26T11:20:00Z</dcterms:modified>
</cp:coreProperties>
</file>