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3D" w:rsidRDefault="00E5313D" w:rsidP="00E5313D">
      <w:pPr>
        <w:jc w:val="center"/>
        <w:rPr>
          <w:b/>
          <w:sz w:val="28"/>
        </w:rPr>
      </w:pPr>
      <w:r>
        <w:rPr>
          <w:b/>
          <w:sz w:val="28"/>
        </w:rPr>
        <w:t>„</w:t>
      </w:r>
      <w:r w:rsidRPr="00E5313D">
        <w:rPr>
          <w:b/>
          <w:sz w:val="28"/>
        </w:rPr>
        <w:t>BEZPIECZNIE NA WSI MAMY-OD 30 LAT Z KRUS WYPADKOM ZAPOBIEGAMY”</w:t>
      </w:r>
    </w:p>
    <w:p w:rsidR="00E5313D" w:rsidRDefault="00E5313D" w:rsidP="00E5313D">
      <w:pPr>
        <w:jc w:val="center"/>
        <w:rPr>
          <w:sz w:val="24"/>
        </w:rPr>
      </w:pPr>
      <w:r w:rsidRPr="00E5313D">
        <w:rPr>
          <w:sz w:val="24"/>
        </w:rPr>
        <w:t xml:space="preserve">SERDECZNIE ZAPRASZAM WSZYSTKICH UCZNIÓW DO WZIĘCIA UDZIAŁU </w:t>
      </w:r>
      <w:r>
        <w:rPr>
          <w:sz w:val="24"/>
        </w:rPr>
        <w:t xml:space="preserve">                                                  </w:t>
      </w:r>
      <w:r w:rsidRPr="00E5313D">
        <w:rPr>
          <w:sz w:val="24"/>
        </w:rPr>
        <w:t xml:space="preserve">W XI OGÓLNOPOLSKIM KONKURSIE PLASTYCZNYM DLA DZIECI </w:t>
      </w:r>
    </w:p>
    <w:p w:rsidR="00E5313D" w:rsidRPr="00E5313D" w:rsidRDefault="00E5313D" w:rsidP="00E5313D">
      <w:pPr>
        <w:rPr>
          <w:sz w:val="28"/>
        </w:rPr>
      </w:pPr>
      <w:r w:rsidRPr="00E5313D">
        <w:rPr>
          <w:sz w:val="28"/>
          <w:u w:val="single"/>
        </w:rPr>
        <w:t xml:space="preserve">Temat i cel konkursu:   </w:t>
      </w:r>
      <w:r w:rsidRPr="00E5313D">
        <w:rPr>
          <w:sz w:val="28"/>
        </w:rPr>
        <w:t xml:space="preserve">                                                                                                           </w:t>
      </w:r>
    </w:p>
    <w:p w:rsidR="00E5313D" w:rsidRPr="00016886" w:rsidRDefault="00E5313D" w:rsidP="00E5313D">
      <w:pPr>
        <w:rPr>
          <w:sz w:val="24"/>
        </w:rPr>
      </w:pPr>
      <w:r w:rsidRPr="00016886">
        <w:rPr>
          <w:sz w:val="24"/>
        </w:rPr>
        <w:t>a). promowanie wśród uczniów szkół podstawowych z terenów wiejskich pozytywnych zachowań związanych z pracą i zabawą na terenie gospodarstwa rolnego;                                                                                                                                      b). popularyzowanie Wykazu czynności szczególnie niebezpiecznych związanych z prowadzeniem gospodarstwa rolnego, których nie wolno powierzać dzieciom poniżej 16 roku życia.</w:t>
      </w:r>
    </w:p>
    <w:p w:rsidR="00C02267" w:rsidRPr="00016886" w:rsidRDefault="00C02267" w:rsidP="00C02267">
      <w:pPr>
        <w:rPr>
          <w:sz w:val="24"/>
        </w:rPr>
      </w:pPr>
      <w:r w:rsidRPr="00442CD7">
        <w:rPr>
          <w:sz w:val="28"/>
          <w:u w:val="single"/>
        </w:rPr>
        <w:t xml:space="preserve">Uczestnicy konkursu:                                                                                                 </w:t>
      </w:r>
      <w:r w:rsidRPr="00016886">
        <w:rPr>
          <w:sz w:val="24"/>
        </w:rPr>
        <w:t xml:space="preserve">a).Uczestnikami konkursu mogą być uczniowie szkół podstawowych w następujących kategoriach:                                                                                                      </w:t>
      </w:r>
      <w:r w:rsidR="00016886">
        <w:rPr>
          <w:sz w:val="24"/>
        </w:rPr>
        <w:t xml:space="preserve">                                                           </w:t>
      </w:r>
      <w:r w:rsidRPr="00016886">
        <w:rPr>
          <w:sz w:val="24"/>
        </w:rPr>
        <w:t xml:space="preserve"> I grupa – klasy 0 – III                                                                                                                   </w:t>
      </w:r>
      <w:r w:rsidR="00016886">
        <w:rPr>
          <w:sz w:val="24"/>
        </w:rPr>
        <w:t xml:space="preserve">                           </w:t>
      </w:r>
      <w:r w:rsidRPr="00016886">
        <w:rPr>
          <w:sz w:val="24"/>
        </w:rPr>
        <w:t xml:space="preserve"> II grupa – klasy IV-VIII</w:t>
      </w:r>
    </w:p>
    <w:p w:rsidR="00442CD7" w:rsidRDefault="00442CD7" w:rsidP="00C02267">
      <w:pPr>
        <w:rPr>
          <w:sz w:val="24"/>
        </w:rPr>
      </w:pPr>
      <w:r w:rsidRPr="00442CD7">
        <w:rPr>
          <w:sz w:val="28"/>
          <w:u w:val="single"/>
        </w:rPr>
        <w:t>Zadanie konkursowe</w:t>
      </w:r>
      <w:r>
        <w:rPr>
          <w:sz w:val="28"/>
          <w:u w:val="single"/>
        </w:rPr>
        <w:t xml:space="preserve">: </w:t>
      </w:r>
      <w:r w:rsidRPr="00442CD7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                        </w:t>
      </w:r>
      <w:r w:rsidRPr="00016886">
        <w:rPr>
          <w:sz w:val="24"/>
        </w:rPr>
        <w:t>1. Należy wykonać dwuwymiarową prace plastyczną w forma</w:t>
      </w:r>
      <w:r w:rsidR="00016886">
        <w:rPr>
          <w:sz w:val="24"/>
        </w:rPr>
        <w:t xml:space="preserve">cie A3, dowolną techniką, </w:t>
      </w:r>
      <w:r w:rsidR="00016886" w:rsidRPr="00016886">
        <w:rPr>
          <w:sz w:val="24"/>
        </w:rPr>
        <w:t xml:space="preserve">obrazującą sposoby zapobiegania wypadkom podczas prac w gospodarstwach rolnych.                                                                                                      </w:t>
      </w:r>
      <w:r w:rsidRPr="00016886">
        <w:rPr>
          <w:sz w:val="24"/>
        </w:rPr>
        <w:t xml:space="preserve">2. Praca powinna być wykonana z materiałów trwałych, gwarantujących odporność na zniszczenie w czasie transportu i przechowywania; </w:t>
      </w:r>
      <w:r w:rsidR="006513DD" w:rsidRPr="00016886">
        <w:rPr>
          <w:sz w:val="24"/>
        </w:rPr>
        <w:t xml:space="preserve">                                     </w:t>
      </w:r>
      <w:r w:rsidR="00016886">
        <w:rPr>
          <w:sz w:val="24"/>
        </w:rPr>
        <w:t xml:space="preserve">                                                 </w:t>
      </w:r>
      <w:r w:rsidRPr="00016886">
        <w:rPr>
          <w:sz w:val="24"/>
        </w:rPr>
        <w:t>3. Praca powinna być trwa</w:t>
      </w:r>
      <w:r w:rsidR="006513DD" w:rsidRPr="00016886">
        <w:rPr>
          <w:sz w:val="24"/>
        </w:rPr>
        <w:t>le podpisana na odwrocie: imię i nazwisko uczestnika</w:t>
      </w:r>
      <w:r w:rsidR="00016886">
        <w:rPr>
          <w:sz w:val="24"/>
        </w:rPr>
        <w:t xml:space="preserve">                               </w:t>
      </w:r>
      <w:r w:rsidR="006513DD" w:rsidRPr="00016886">
        <w:rPr>
          <w:sz w:val="24"/>
        </w:rPr>
        <w:t xml:space="preserve"> 4. Do konkursu uczestnik może złożyć 1 pracę</w:t>
      </w:r>
      <w:r w:rsidR="00016886">
        <w:rPr>
          <w:sz w:val="24"/>
        </w:rPr>
        <w:t xml:space="preserve"> </w:t>
      </w:r>
      <w:r w:rsidR="00564545">
        <w:rPr>
          <w:sz w:val="24"/>
        </w:rPr>
        <w:t>wykonaną samodzielnie</w:t>
      </w:r>
    </w:p>
    <w:p w:rsidR="00016886" w:rsidRDefault="00016886" w:rsidP="00C02267">
      <w:pPr>
        <w:rPr>
          <w:sz w:val="24"/>
        </w:rPr>
      </w:pPr>
      <w:r>
        <w:rPr>
          <w:sz w:val="24"/>
        </w:rPr>
        <w:t>Warunkiem niezbędnym do wzięcia udziału w konkursie jest podpisanie przez przedstawiciela ustawowego</w:t>
      </w:r>
      <w:r w:rsidR="00C616EE">
        <w:rPr>
          <w:sz w:val="24"/>
        </w:rPr>
        <w:t xml:space="preserve"> dziecka i dołączenie do zgłaszanych prac następujących dokumentów:                                                                                                                                                  a). formularza zgłoszenia (załącznik nr 2)                                                                                          b). informacji na temat danych osobowych  i ich przetwarzania (załącznik nr 3)                                c). zgody na przetwarzanie danych osobowych i wykorzystanie wizerunku (załącznik nr 4)</w:t>
      </w:r>
    </w:p>
    <w:p w:rsidR="00384679" w:rsidRPr="00384679" w:rsidRDefault="00C616EE" w:rsidP="00384679">
      <w:pPr>
        <w:jc w:val="center"/>
        <w:rPr>
          <w:b/>
          <w:color w:val="FF0000"/>
          <w:sz w:val="28"/>
          <w:szCs w:val="26"/>
          <w:u w:val="single"/>
        </w:rPr>
      </w:pPr>
      <w:r w:rsidRPr="00384679">
        <w:rPr>
          <w:b/>
          <w:color w:val="FF0000"/>
          <w:sz w:val="28"/>
          <w:szCs w:val="26"/>
          <w:u w:val="single"/>
        </w:rPr>
        <w:t>Prace wraz z załącznikami należy dostarczyć do sekretariatu (</w:t>
      </w:r>
      <w:proofErr w:type="spellStart"/>
      <w:r w:rsidRPr="00384679">
        <w:rPr>
          <w:b/>
          <w:color w:val="FF0000"/>
          <w:sz w:val="28"/>
          <w:szCs w:val="26"/>
          <w:u w:val="single"/>
        </w:rPr>
        <w:t>bud.A</w:t>
      </w:r>
      <w:proofErr w:type="spellEnd"/>
      <w:r w:rsidRPr="00384679">
        <w:rPr>
          <w:b/>
          <w:color w:val="FF0000"/>
          <w:sz w:val="28"/>
          <w:szCs w:val="26"/>
          <w:u w:val="single"/>
        </w:rPr>
        <w:t>)</w:t>
      </w:r>
    </w:p>
    <w:p w:rsidR="00C616EE" w:rsidRPr="00384679" w:rsidRDefault="00C616EE" w:rsidP="00384679">
      <w:pPr>
        <w:jc w:val="center"/>
        <w:rPr>
          <w:b/>
          <w:color w:val="FF0000"/>
          <w:sz w:val="28"/>
          <w:szCs w:val="26"/>
          <w:u w:val="single"/>
        </w:rPr>
      </w:pPr>
      <w:r w:rsidRPr="00384679">
        <w:rPr>
          <w:b/>
          <w:color w:val="FF0000"/>
          <w:sz w:val="28"/>
          <w:szCs w:val="26"/>
          <w:u w:val="single"/>
        </w:rPr>
        <w:t xml:space="preserve">do </w:t>
      </w:r>
      <w:r w:rsidR="00384679" w:rsidRPr="00384679">
        <w:rPr>
          <w:b/>
          <w:color w:val="FF0000"/>
          <w:sz w:val="28"/>
          <w:szCs w:val="26"/>
          <w:u w:val="single"/>
        </w:rPr>
        <w:t>24 marca 2021r.</w:t>
      </w:r>
    </w:p>
    <w:sectPr w:rsidR="00C616EE" w:rsidRPr="00384679" w:rsidSect="00C0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90C"/>
    <w:multiLevelType w:val="hybridMultilevel"/>
    <w:tmpl w:val="80A0E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13D"/>
    <w:rsid w:val="00016886"/>
    <w:rsid w:val="00384679"/>
    <w:rsid w:val="00442CD7"/>
    <w:rsid w:val="00564545"/>
    <w:rsid w:val="006513DD"/>
    <w:rsid w:val="006F16E9"/>
    <w:rsid w:val="00753EE8"/>
    <w:rsid w:val="00B67DF4"/>
    <w:rsid w:val="00C02267"/>
    <w:rsid w:val="00C02AF2"/>
    <w:rsid w:val="00C616EE"/>
    <w:rsid w:val="00E173E8"/>
    <w:rsid w:val="00E5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2021-02-23T13:45:00Z</dcterms:created>
  <dcterms:modified xsi:type="dcterms:W3CDTF">2021-03-08T23:30:00Z</dcterms:modified>
</cp:coreProperties>
</file>